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435" w:rsidRDefault="00203435" w:rsidP="00203435">
      <w:pPr>
        <w:jc w:val="center"/>
      </w:pPr>
      <w:proofErr w:type="spellStart"/>
      <w:r>
        <w:t>Aubry</w:t>
      </w:r>
      <w:proofErr w:type="spellEnd"/>
      <w:r>
        <w:t xml:space="preserve"> Bell</w:t>
      </w:r>
    </w:p>
    <w:p w:rsidR="00B36FB8" w:rsidRDefault="006F7D95" w:rsidP="00203435">
      <w:pPr>
        <w:jc w:val="center"/>
      </w:pPr>
      <w:r>
        <w:t>Websites; Science Methods, Brown</w:t>
      </w:r>
    </w:p>
    <w:p w:rsidR="00203435" w:rsidRDefault="00203435" w:rsidP="00203435">
      <w:pPr>
        <w:pStyle w:val="ListParagraph"/>
        <w:numPr>
          <w:ilvl w:val="0"/>
          <w:numId w:val="1"/>
        </w:numPr>
      </w:pPr>
      <w:r>
        <w:t>Kerpoof.com:</w:t>
      </w:r>
    </w:p>
    <w:p w:rsidR="00203435" w:rsidRDefault="009A5F04" w:rsidP="00203435">
      <w:pPr>
        <w:pStyle w:val="ListParagraph"/>
        <w:ind w:left="1440"/>
      </w:pPr>
      <w:r>
        <w:t>This website provides so many interactive activities. There are lesson plans</w:t>
      </w:r>
      <w:r w:rsidR="00155112">
        <w:t xml:space="preserve"> that I could gain ideas from</w:t>
      </w:r>
      <w:r>
        <w:t xml:space="preserve"> that are offered in every subject. Accounts for teachers allow registration for students and arranges them into classes</w:t>
      </w:r>
      <w:r w:rsidR="00155112">
        <w:t xml:space="preserve">, so I could have my class registered in </w:t>
      </w:r>
      <w:proofErr w:type="spellStart"/>
      <w:r w:rsidR="00155112">
        <w:t>Kerpoof</w:t>
      </w:r>
      <w:proofErr w:type="spellEnd"/>
      <w:r w:rsidR="00155112">
        <w:t xml:space="preserve"> so they can chat with each other, post on message boards, and collaborate on projects together. </w:t>
      </w:r>
      <w:proofErr w:type="spellStart"/>
      <w:r>
        <w:t>Kerpoof</w:t>
      </w:r>
      <w:proofErr w:type="spellEnd"/>
      <w:r>
        <w:t xml:space="preserve"> offers newsletters that point out new features, lesson </w:t>
      </w:r>
      <w:r w:rsidR="00155112">
        <w:t>p</w:t>
      </w:r>
      <w:r>
        <w:t>lans, and ideas t</w:t>
      </w:r>
      <w:r w:rsidR="00155112">
        <w:t>o use in the classroom. I can have my students</w:t>
      </w:r>
      <w:r>
        <w:t xml:space="preserve"> create artwork, animated movies, stories, cards and more. There are many ways </w:t>
      </w:r>
      <w:r w:rsidR="00155112">
        <w:t xml:space="preserve">I </w:t>
      </w:r>
      <w:r>
        <w:t xml:space="preserve">can better activities in the classroom while still sticking to the standards. </w:t>
      </w:r>
    </w:p>
    <w:p w:rsidR="00155112" w:rsidRDefault="00155112" w:rsidP="00203435">
      <w:pPr>
        <w:pStyle w:val="ListParagraph"/>
        <w:ind w:left="1440"/>
      </w:pPr>
    </w:p>
    <w:p w:rsidR="00155112" w:rsidRDefault="00155112" w:rsidP="00155112">
      <w:pPr>
        <w:pStyle w:val="ListParagraph"/>
        <w:numPr>
          <w:ilvl w:val="0"/>
          <w:numId w:val="1"/>
        </w:numPr>
      </w:pPr>
      <w:r>
        <w:t>Visuwords.com:</w:t>
      </w:r>
    </w:p>
    <w:p w:rsidR="00155112" w:rsidRDefault="00155112" w:rsidP="00155112">
      <w:pPr>
        <w:ind w:left="1440"/>
      </w:pPr>
      <w:r>
        <w:t>This website is absolutely awesome. I have no idea how many times I have referred to this website to incorporate it into activities with lesson plans. This will help my students get a visual web where you can type a word into the search bar and so many bubbles are branches off that word. Some bubbles are examples, instances, members, parts, or substances of the word or similar to, pertains to, participles, attributes, causes, nouns, verbs, adjectives, adverbs, and so many more “branches” of words. This is a great website that I could use everyday teaching vocabulary in every subject.</w:t>
      </w:r>
    </w:p>
    <w:p w:rsidR="00155112" w:rsidRDefault="00155112" w:rsidP="00155112">
      <w:pPr>
        <w:ind w:left="1440"/>
      </w:pPr>
    </w:p>
    <w:p w:rsidR="00155112" w:rsidRDefault="00155112" w:rsidP="00155112">
      <w:pPr>
        <w:pStyle w:val="ListParagraph"/>
        <w:numPr>
          <w:ilvl w:val="0"/>
          <w:numId w:val="1"/>
        </w:numPr>
      </w:pPr>
      <w:r>
        <w:t>Bla</w:t>
      </w:r>
      <w:r w:rsidR="00FE7A11">
        <w:t>bberize.com:</w:t>
      </w:r>
    </w:p>
    <w:p w:rsidR="00FE7A11" w:rsidRDefault="00FE7A11" w:rsidP="00FE7A11">
      <w:pPr>
        <w:ind w:left="1440"/>
      </w:pPr>
      <w:r>
        <w:t xml:space="preserve">This website is funny the moment I clicked play on the llama. I could actually use this for students when they do not like to participate in plays or dramatic reenactments or pantomiming. The students can upload a picture of the character or figure they are supposed to be, and they can put their voice as the figures and present that to the class. I could also use it as an attention getting event. It definitely got my attention once I clicked on the link and the llama popped up so I am sure this will get my student’s attention. </w:t>
      </w:r>
    </w:p>
    <w:p w:rsidR="00FE7A11" w:rsidRDefault="00FE7A11" w:rsidP="00FE7A11">
      <w:pPr>
        <w:ind w:left="1440"/>
      </w:pPr>
    </w:p>
    <w:p w:rsidR="00FE7A11" w:rsidRDefault="00FE7A11" w:rsidP="00FE7A11">
      <w:pPr>
        <w:pStyle w:val="ListParagraph"/>
        <w:numPr>
          <w:ilvl w:val="0"/>
          <w:numId w:val="1"/>
        </w:numPr>
      </w:pPr>
      <w:r>
        <w:t>Lumosity.com:</w:t>
      </w:r>
    </w:p>
    <w:p w:rsidR="003A7495" w:rsidRDefault="00FE7A11" w:rsidP="00FE7A11">
      <w:pPr>
        <w:pStyle w:val="ListParagraph"/>
        <w:ind w:left="1440"/>
      </w:pPr>
      <w:r>
        <w:t>This website is great for the low students. Once you do a quick survey marking the correct boxes on where the student needs help, the student will be playing brain games based on what was marked in the boxes.</w:t>
      </w:r>
      <w:r w:rsidR="003A7495">
        <w:t xml:space="preserve"> This will help my low students, but I could also use this as a differentiated strategy for my high students for when they are done with an </w:t>
      </w:r>
      <w:r w:rsidR="003A7495">
        <w:lastRenderedPageBreak/>
        <w:t>assignment early or if they need some “brain work.” The students will need to create an account, but it’s FREE!</w:t>
      </w:r>
    </w:p>
    <w:p w:rsidR="003A7495" w:rsidRDefault="003A7495" w:rsidP="00FE7A11">
      <w:pPr>
        <w:pStyle w:val="ListParagraph"/>
        <w:ind w:left="1440"/>
      </w:pPr>
    </w:p>
    <w:p w:rsidR="00FE7A11" w:rsidRDefault="00FE7A11" w:rsidP="003A7495">
      <w:pPr>
        <w:pStyle w:val="ListParagraph"/>
        <w:numPr>
          <w:ilvl w:val="0"/>
          <w:numId w:val="1"/>
        </w:numPr>
      </w:pPr>
      <w:r>
        <w:t xml:space="preserve">  </w:t>
      </w:r>
      <w:r w:rsidR="003A7495">
        <w:t>V</w:t>
      </w:r>
      <w:r w:rsidR="003A7495" w:rsidRPr="003A7495">
        <w:t>isual-literacy.org/</w:t>
      </w:r>
      <w:proofErr w:type="spellStart"/>
      <w:r w:rsidR="003A7495" w:rsidRPr="003A7495">
        <w:t>periodic_table</w:t>
      </w:r>
      <w:proofErr w:type="spellEnd"/>
      <w:r w:rsidR="003A7495" w:rsidRPr="003A7495">
        <w:t>/periodic_table.html</w:t>
      </w:r>
      <w:r w:rsidR="003A7495">
        <w:t>:</w:t>
      </w:r>
    </w:p>
    <w:p w:rsidR="003A7495" w:rsidRDefault="00F527F1" w:rsidP="003A7495">
      <w:pPr>
        <w:pStyle w:val="ListParagraph"/>
        <w:ind w:left="1440"/>
      </w:pPr>
      <w:r>
        <w:t xml:space="preserve">This website offers so many visuals that I could use to help my students understand a concept or it can help me organize information better. Instead of using the boring data charts or graphic organizers, I could use graphic facilitations or learning maps. This website gives so many ideas to help organize ideas for students when teaching them concepts. </w:t>
      </w:r>
      <w:r w:rsidR="00CE7FF0">
        <w:t>I would definitely use this site next time I decide to organize ideas or information. *Bookmarked!*</w:t>
      </w:r>
    </w:p>
    <w:sectPr w:rsidR="003A7495" w:rsidSect="00A102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318D9"/>
    <w:multiLevelType w:val="hybridMultilevel"/>
    <w:tmpl w:val="5A1C4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03435"/>
    <w:rsid w:val="00155112"/>
    <w:rsid w:val="00203435"/>
    <w:rsid w:val="003A7495"/>
    <w:rsid w:val="006C246D"/>
    <w:rsid w:val="006F7D95"/>
    <w:rsid w:val="009A5F04"/>
    <w:rsid w:val="00A102A1"/>
    <w:rsid w:val="00A94081"/>
    <w:rsid w:val="00B83DC2"/>
    <w:rsid w:val="00CE7FF0"/>
    <w:rsid w:val="00F527F1"/>
    <w:rsid w:val="00FE7A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2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43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Aubry</dc:creator>
  <cp:lastModifiedBy>Aubry</cp:lastModifiedBy>
  <cp:revision>3</cp:revision>
  <dcterms:created xsi:type="dcterms:W3CDTF">2012-03-21T04:15:00Z</dcterms:created>
  <dcterms:modified xsi:type="dcterms:W3CDTF">2012-03-21T04:16:00Z</dcterms:modified>
</cp:coreProperties>
</file>